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A3" w:rsidRPr="00B510EA" w:rsidRDefault="00BA06A3" w:rsidP="00BA06A3">
      <w:pPr>
        <w:spacing w:before="120"/>
        <w:rPr>
          <w:rFonts w:ascii="TH SarabunIT๙" w:eastAsia="Calibri" w:hAnsi="TH SarabunIT๙" w:cs="TH SarabunIT๙"/>
          <w:sz w:val="32"/>
          <w:szCs w:val="32"/>
          <w:cs/>
        </w:rPr>
      </w:pPr>
      <w:r w:rsidRPr="00B510EA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9264" behindDoc="0" locked="0" layoutInCell="1" allowOverlap="1" wp14:anchorId="75286738" wp14:editId="2A0CC0F0">
            <wp:simplePos x="0" y="0"/>
            <wp:positionH relativeFrom="margin">
              <wp:posOffset>-62230</wp:posOffset>
            </wp:positionH>
            <wp:positionV relativeFrom="margin">
              <wp:posOffset>-116840</wp:posOffset>
            </wp:positionV>
            <wp:extent cx="503555" cy="548640"/>
            <wp:effectExtent l="0" t="0" r="0" b="381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06A3" w:rsidRPr="00B510EA" w:rsidRDefault="00BA06A3" w:rsidP="00BA06A3">
      <w:pPr>
        <w:pStyle w:val="a5"/>
        <w:rPr>
          <w:rFonts w:ascii="TH SarabunIT๙" w:hAnsi="TH SarabunIT๙" w:cs="TH SarabunIT๙"/>
          <w:sz w:val="58"/>
          <w:szCs w:val="58"/>
        </w:rPr>
      </w:pPr>
      <w:r w:rsidRPr="00B510EA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278C0" wp14:editId="64EF351D">
                <wp:simplePos x="0" y="0"/>
                <wp:positionH relativeFrom="column">
                  <wp:posOffset>342900</wp:posOffset>
                </wp:positionH>
                <wp:positionV relativeFrom="paragraph">
                  <wp:posOffset>-1905</wp:posOffset>
                </wp:positionV>
                <wp:extent cx="580390" cy="755650"/>
                <wp:effectExtent l="38100" t="0" r="29210" b="63500"/>
                <wp:wrapNone/>
                <wp:docPr id="4" name="ลูกศรเชื่อมต่อแบบ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0390" cy="755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4" o:spid="_x0000_s1026" type="#_x0000_t32" style="position:absolute;margin-left:27pt;margin-top:-.15pt;width:45.7pt;height:59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" strokecolor="red">
                <v:stroke endarrow="block"/>
              </v:shape>
            </w:pict>
          </mc:Fallback>
        </mc:AlternateContent>
      </w:r>
      <w:r w:rsidRPr="00B510EA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7D591CB" wp14:editId="6747070A">
                <wp:simplePos x="0" y="0"/>
                <wp:positionH relativeFrom="column">
                  <wp:posOffset>653415</wp:posOffset>
                </wp:positionH>
                <wp:positionV relativeFrom="paragraph">
                  <wp:posOffset>-534670</wp:posOffset>
                </wp:positionV>
                <wp:extent cx="1271270" cy="532765"/>
                <wp:effectExtent l="0" t="0" r="24130" b="19685"/>
                <wp:wrapThrough wrapText="bothSides">
                  <wp:wrapPolygon edited="0">
                    <wp:start x="0" y="0"/>
                    <wp:lineTo x="0" y="21626"/>
                    <wp:lineTo x="21686" y="21626"/>
                    <wp:lineTo x="21686" y="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A3" w:rsidRPr="003365AB" w:rsidRDefault="00BA06A3" w:rsidP="00BA06A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อักษรย่อของแต่ละช</w:t>
                            </w:r>
                            <w:r w:rsidRPr="003365AB">
                              <w:rPr>
                                <w:rFonts w:ascii="TH SarabunIT๙" w:hAnsi="TH SarabunIT๙" w:cs="TH SarabunIT๙" w:hint="cs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ม</w:t>
                            </w:r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รม ตัวย่าง </w:t>
                            </w:r>
                            <w:proofErr w:type="spellStart"/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บช</w:t>
                            </w:r>
                            <w:proofErr w:type="spellEnd"/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. การบัญชี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1.45pt;margin-top:-42.1pt;width:100.1pt;height:4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" strokecolor="red">
                <v:textbox>
                  <w:txbxContent>
                    <w:p w:rsidR="00BA06A3" w:rsidRPr="003365AB" w:rsidRDefault="00BA06A3" w:rsidP="00BA06A3">
                      <w:pPr>
                        <w:jc w:val="center"/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</w:rPr>
                      </w:pPr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>อักษรย่อของแต่ละช</w:t>
                      </w:r>
                      <w:r w:rsidRPr="003365AB">
                        <w:rPr>
                          <w:rFonts w:ascii="TH SarabunIT๙" w:hAnsi="TH SarabunIT๙" w:cs="TH SarabunIT๙" w:hint="cs"/>
                          <w:color w:val="FF0000"/>
                          <w:sz w:val="24"/>
                          <w:szCs w:val="24"/>
                          <w:cs/>
                        </w:rPr>
                        <w:t>ม</w:t>
                      </w:r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 xml:space="preserve">รม ตัวย่าง </w:t>
                      </w:r>
                      <w:proofErr w:type="spellStart"/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>บช</w:t>
                      </w:r>
                      <w:proofErr w:type="spellEnd"/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>. การบัญชี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B510EA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BA06A3" w:rsidRPr="00B510EA" w:rsidRDefault="00BA06A3" w:rsidP="00BA06A3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B510EA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B510EA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B510EA">
        <w:rPr>
          <w:rFonts w:ascii="TH SarabunIT๙" w:hAnsi="TH SarabunIT๙" w:cs="TH SarabunIT๙"/>
          <w:u w:val="dotted"/>
        </w:rPr>
        <w:tab/>
      </w:r>
      <w:r w:rsidRPr="00B510EA">
        <w:rPr>
          <w:rFonts w:ascii="TH SarabunIT๙" w:hAnsi="TH SarabunIT๙" w:cs="TH SarabunIT๙"/>
          <w:u w:val="dotted"/>
        </w:rPr>
        <w:tab/>
      </w:r>
    </w:p>
    <w:p w:rsidR="00BA06A3" w:rsidRPr="00B510EA" w:rsidRDefault="00BA06A3" w:rsidP="00BA06A3">
      <w:pPr>
        <w:pStyle w:val="a3"/>
        <w:ind w:right="-418"/>
        <w:jc w:val="thaiDistribute"/>
        <w:rPr>
          <w:rFonts w:ascii="TH SarabunIT๙" w:hAnsi="TH SarabunIT๙" w:cs="TH SarabunIT๙"/>
          <w:u w:val="dotted"/>
          <w:lang w:val="en-US"/>
        </w:rPr>
      </w:pPr>
      <w:r w:rsidRPr="00B510EA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B510EA">
        <w:rPr>
          <w:rFonts w:ascii="TH SarabunIT๙" w:hAnsi="TH SarabunIT๙" w:cs="TH SarabunIT๙"/>
          <w:u w:val="dotted"/>
          <w:cs/>
        </w:rPr>
        <w:t xml:space="preserve">  </w:t>
      </w:r>
      <w:proofErr w:type="spellStart"/>
      <w:r w:rsidRPr="00B510EA">
        <w:rPr>
          <w:rFonts w:ascii="TH SarabunIT๙" w:hAnsi="TH SarabunIT๙" w:cs="TH SarabunIT๙"/>
          <w:color w:val="FF0000"/>
          <w:u w:val="dotted"/>
          <w:cs/>
        </w:rPr>
        <w:t>บช</w:t>
      </w:r>
      <w:proofErr w:type="spellEnd"/>
      <w:r w:rsidRPr="00B510EA">
        <w:rPr>
          <w:rFonts w:ascii="TH SarabunIT๙" w:hAnsi="TH SarabunIT๙" w:cs="TH SarabunIT๙"/>
          <w:color w:val="FF0000"/>
          <w:u w:val="dotted"/>
          <w:cs/>
        </w:rPr>
        <w:t xml:space="preserve">. </w:t>
      </w:r>
      <w:r w:rsidRPr="00B510EA">
        <w:rPr>
          <w:rFonts w:ascii="TH SarabunIT๙" w:hAnsi="TH SarabunIT๙" w:cs="TH SarabunIT๙"/>
          <w:u w:val="dotted"/>
          <w:cs/>
        </w:rPr>
        <w:t>วอ</w:t>
      </w:r>
      <w:proofErr w:type="spellStart"/>
      <w:r w:rsidRPr="00B510EA">
        <w:rPr>
          <w:rFonts w:ascii="TH SarabunIT๙" w:hAnsi="TH SarabunIT๙" w:cs="TH SarabunIT๙"/>
          <w:u w:val="dotted"/>
          <w:cs/>
        </w:rPr>
        <w:t>ศ.สฎ</w:t>
      </w:r>
      <w:proofErr w:type="spellEnd"/>
      <w:r w:rsidRPr="00B510EA">
        <w:rPr>
          <w:rFonts w:ascii="TH SarabunIT๙" w:hAnsi="TH SarabunIT๙" w:cs="TH SarabunIT๙"/>
          <w:u w:val="dotted"/>
          <w:cs/>
        </w:rPr>
        <w:t xml:space="preserve">         /2560</w:t>
      </w:r>
      <w:r w:rsidRPr="00B510EA">
        <w:rPr>
          <w:rFonts w:ascii="TH SarabunIT๙" w:hAnsi="TH SarabunIT๙" w:cs="TH SarabunIT๙"/>
          <w:u w:val="dotted"/>
        </w:rPr>
        <w:t xml:space="preserve">                   </w:t>
      </w:r>
      <w:r w:rsidRPr="00B510EA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B510EA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B510EA">
        <w:rPr>
          <w:rFonts w:ascii="TH SarabunIT๙" w:hAnsi="TH SarabunIT๙" w:cs="TH SarabunIT๙"/>
          <w:u w:val="dotted"/>
          <w:cs/>
        </w:rPr>
        <w:t xml:space="preserve"> </w:t>
      </w:r>
      <w:r w:rsidRPr="00B510EA">
        <w:rPr>
          <w:rFonts w:ascii="TH SarabunIT๙" w:hAnsi="TH SarabunIT๙" w:cs="TH SarabunIT๙"/>
          <w:u w:val="dotted"/>
        </w:rPr>
        <w:t xml:space="preserve">  </w:t>
      </w:r>
      <w:r w:rsidRPr="00B510EA">
        <w:rPr>
          <w:rFonts w:ascii="TH SarabunIT๙" w:hAnsi="TH SarabunIT๙" w:cs="TH SarabunIT๙"/>
          <w:u w:val="dotted"/>
          <w:cs/>
        </w:rPr>
        <w:t xml:space="preserve"> </w:t>
      </w:r>
      <w:r w:rsidRPr="00B510EA">
        <w:rPr>
          <w:rFonts w:ascii="TH SarabunIT๙" w:hAnsi="TH SarabunIT๙" w:cs="TH SarabunIT๙"/>
          <w:u w:val="dotted"/>
        </w:rPr>
        <w:tab/>
      </w:r>
      <w:r w:rsidRPr="00B510EA">
        <w:rPr>
          <w:rFonts w:ascii="TH SarabunIT๙" w:hAnsi="TH SarabunIT๙" w:cs="TH SarabunIT๙"/>
          <w:u w:val="dotted"/>
        </w:rPr>
        <w:tab/>
      </w:r>
      <w:r w:rsidRPr="00B510EA">
        <w:rPr>
          <w:rFonts w:ascii="TH SarabunIT๙" w:hAnsi="TH SarabunIT๙" w:cs="TH SarabunIT๙"/>
          <w:u w:val="dotted"/>
        </w:rPr>
        <w:tab/>
      </w:r>
      <w:r w:rsidRPr="00B510EA">
        <w:rPr>
          <w:rFonts w:ascii="TH SarabunIT๙" w:hAnsi="TH SarabunIT๙" w:cs="TH SarabunIT๙"/>
          <w:u w:val="dotted"/>
        </w:rPr>
        <w:tab/>
      </w:r>
      <w:r w:rsidRPr="00B510EA">
        <w:rPr>
          <w:rFonts w:ascii="TH SarabunIT๙" w:hAnsi="TH SarabunIT๙" w:cs="TH SarabunIT๙"/>
          <w:u w:val="dotted"/>
        </w:rPr>
        <w:tab/>
      </w:r>
      <w:r w:rsidRPr="00B510EA">
        <w:rPr>
          <w:rFonts w:ascii="TH SarabunIT๙" w:hAnsi="TH SarabunIT๙" w:cs="TH SarabunIT๙"/>
          <w:u w:val="dotted"/>
        </w:rPr>
        <w:tab/>
      </w:r>
    </w:p>
    <w:p w:rsidR="00BA06A3" w:rsidRPr="00B510EA" w:rsidRDefault="00BA06A3" w:rsidP="00BA06A3">
      <w:pPr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B510E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B510EA">
        <w:rPr>
          <w:rFonts w:ascii="TH SarabunIT๙" w:hAnsi="TH SarabunIT๙" w:cs="TH SarabunIT๙"/>
          <w:sz w:val="32"/>
          <w:szCs w:val="32"/>
          <w:cs/>
        </w:rPr>
        <w:t xml:space="preserve">  ขอความอนุเคราะห์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>(เรื่อง</w:t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  <w:r w:rsidRPr="00B510EA">
        <w:rPr>
          <w:rFonts w:ascii="TH SarabunIT๙" w:hAnsi="TH SarabunIT๙" w:cs="TH SarabunIT๙"/>
          <w:sz w:val="32"/>
          <w:szCs w:val="32"/>
        </w:rPr>
        <w:tab/>
      </w:r>
    </w:p>
    <w:p w:rsidR="00BA06A3" w:rsidRPr="00B510EA" w:rsidRDefault="00BA06A3" w:rsidP="00BA06A3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B510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BA06A3" w:rsidRPr="00B510EA" w:rsidRDefault="00BA06A3" w:rsidP="00BA06A3">
      <w:pPr>
        <w:spacing w:before="240"/>
        <w:ind w:firstLine="567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นักเรียน/นักศึกษา </w:t>
      </w:r>
      <w:r w:rsidRPr="00B510EA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B510EA" w:rsidRPr="00B510EA">
        <w:rPr>
          <w:rFonts w:ascii="TH SarabunIT๙" w:hAnsi="TH SarabunIT๙" w:cs="TH SarabunIT๙" w:hint="cs"/>
          <w:sz w:val="32"/>
          <w:szCs w:val="32"/>
          <w:cs/>
        </w:rPr>
        <w:t xml:space="preserve">แผนกวิชา </w:t>
      </w:r>
      <w:r w:rsidR="00B510E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</w:t>
      </w:r>
      <w:r w:rsidR="00B510E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510E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</w:t>
      </w:r>
      <w:r w:rsidRPr="00B510EA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9A48AE" w:rsidRPr="00B510EA" w:rsidRDefault="00BA06A3" w:rsidP="00BA06A3">
      <w:pPr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 กำหนดดำเนินโครงการ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BA06A3" w:rsidRPr="00B510EA" w:rsidRDefault="00BA06A3" w:rsidP="00BA06A3">
      <w:pPr>
        <w:rPr>
          <w:rFonts w:ascii="TH SarabunIT๙" w:hAnsi="TH SarabunIT๙" w:cs="TH SarabunIT๙"/>
          <w:sz w:val="32"/>
          <w:szCs w:val="32"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>ในวัน</w:t>
      </w:r>
      <w:r w:rsidR="009A48AE" w:rsidRPr="00B510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>ที่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cs/>
        </w:rPr>
        <w:t>พ.ศ.</w:t>
      </w:r>
      <w:r w:rsidR="009A48AE" w:rsidRPr="00B510EA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 xml:space="preserve">ซึ่งโครงการดังกล่าวได้รับการอนุมัติและอนุญาตให้ดำเนินการแล้วนั้น </w:t>
      </w:r>
    </w:p>
    <w:p w:rsidR="00BA06A3" w:rsidRPr="00B510EA" w:rsidRDefault="00BA06A3" w:rsidP="00BA06A3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ab/>
        <w:t xml:space="preserve">ในการนี้ จึงขอความอนุเคราะห์เรื่อง </w:t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>ดำเนินการดังกล่าว ในการจัดกิจกรรม</w:t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</w:t>
      </w:r>
      <w:r w:rsidRPr="00B510EA">
        <w:rPr>
          <w:rFonts w:ascii="TH SarabunIT๙" w:hAnsi="TH SarabunIT๙" w:cs="TH SarabunIT๙"/>
          <w:sz w:val="32"/>
          <w:szCs w:val="32"/>
          <w:cs/>
        </w:rPr>
        <w:t>ตามวัน เวลา และสถานที่ดังกล่าว</w:t>
      </w:r>
    </w:p>
    <w:p w:rsidR="00BA06A3" w:rsidRPr="00B510EA" w:rsidRDefault="00BA06A3" w:rsidP="00BA06A3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</w:p>
    <w:p w:rsidR="00BA06A3" w:rsidRPr="00B510EA" w:rsidRDefault="00BA06A3" w:rsidP="00BA06A3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    </w:t>
      </w:r>
    </w:p>
    <w:p w:rsidR="00BA06A3" w:rsidRPr="00B510EA" w:rsidRDefault="00BA06A3" w:rsidP="00BA06A3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>(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BA06A3" w:rsidRPr="00B510EA" w:rsidRDefault="00BA06A3" w:rsidP="00BA06A3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  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</w:t>
      </w:r>
      <w:r w:rsidRPr="00B510EA">
        <w:rPr>
          <w:rFonts w:ascii="TH SarabunIT๙" w:hAnsi="TH SarabunIT๙" w:cs="TH SarabunIT๙"/>
          <w:sz w:val="32"/>
          <w:szCs w:val="32"/>
          <w:cs/>
        </w:rPr>
        <w:t>ประธานโครงการ</w:t>
      </w:r>
    </w:p>
    <w:p w:rsidR="00BA06A3" w:rsidRPr="00B510EA" w:rsidRDefault="00BA06A3" w:rsidP="00BA06A3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</w:t>
      </w:r>
      <w:r w:rsidRPr="00B510EA">
        <w:rPr>
          <w:rFonts w:ascii="TH SarabunIT๙" w:hAnsi="TH SarabunIT๙" w:cs="TH SarabunIT๙"/>
          <w:sz w:val="32"/>
          <w:szCs w:val="32"/>
          <w:cs/>
        </w:rPr>
        <w:t>ความเห็นของประธานชมรมวิชาชีพ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</w:t>
      </w:r>
    </w:p>
    <w:p w:rsidR="009A48AE" w:rsidRPr="00B510EA" w:rsidRDefault="00BA06A3" w:rsidP="009A48AE">
      <w:pPr>
        <w:ind w:left="-142" w:hanging="720"/>
        <w:rPr>
          <w:rFonts w:ascii="TH SarabunIT๙" w:hAnsi="TH SarabunIT๙" w:cs="TH SarabunIT๙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</w:rPr>
        <w:t xml:space="preserve">            </w:t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BA06A3" w:rsidRPr="00B510EA" w:rsidRDefault="009A48AE" w:rsidP="009A48AE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BA06A3"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</w:p>
    <w:p w:rsidR="00BA06A3" w:rsidRPr="00B510EA" w:rsidRDefault="00BA06A3" w:rsidP="00BA06A3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  <w:t>(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>)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     </w:t>
      </w:r>
    </w:p>
    <w:p w:rsidR="00BA06A3" w:rsidRPr="00B510EA" w:rsidRDefault="00BA06A3" w:rsidP="00BA06A3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>ความเห็นชองครูผู้สอนวิชาองค์การวิชาชีพ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</w:t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ความเห็นของครูที่ปรึกษาชมรม</w:t>
      </w:r>
      <w:r w:rsidR="009A48AE" w:rsidRPr="00B510EA">
        <w:rPr>
          <w:rFonts w:ascii="TH SarabunIT๙" w:hAnsi="TH SarabunIT๙" w:cs="TH SarabunIT๙"/>
          <w:sz w:val="32"/>
          <w:szCs w:val="32"/>
          <w:cs/>
        </w:rPr>
        <w:t>วิชาชีพ</w:t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</w:p>
    <w:p w:rsidR="00BA06A3" w:rsidRPr="00B510EA" w:rsidRDefault="00BA06A3" w:rsidP="00BA06A3">
      <w:pPr>
        <w:ind w:right="-244"/>
        <w:rPr>
          <w:rFonts w:ascii="TH SarabunIT๙" w:hAnsi="TH SarabunIT๙" w:cs="TH SarabunIT๙"/>
          <w:sz w:val="32"/>
          <w:szCs w:val="32"/>
        </w:rPr>
      </w:pP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</w:rPr>
        <w:t xml:space="preserve">  </w:t>
      </w:r>
      <w:r w:rsidRPr="00B510EA">
        <w:rPr>
          <w:rFonts w:ascii="TH SarabunIT๙" w:hAnsi="TH SarabunIT๙" w:cs="TH SarabunIT๙"/>
          <w:sz w:val="32"/>
          <w:szCs w:val="32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B510EA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   </w:t>
      </w:r>
    </w:p>
    <w:p w:rsidR="00BA06A3" w:rsidRPr="00B510EA" w:rsidRDefault="00BA06A3" w:rsidP="00BA06A3">
      <w:pPr>
        <w:spacing w:before="120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</w:rPr>
        <w:t xml:space="preserve">        (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>)</w:t>
      </w:r>
      <w:r w:rsidRPr="00B510EA">
        <w:rPr>
          <w:rFonts w:ascii="TH SarabunIT๙" w:hAnsi="TH SarabunIT๙" w:cs="TH SarabunIT๙"/>
          <w:color w:val="FF0000"/>
          <w:sz w:val="32"/>
          <w:szCs w:val="32"/>
        </w:rPr>
        <w:t xml:space="preserve">         </w:t>
      </w:r>
      <w:r w:rsidR="009A48AE" w:rsidRPr="00B510EA">
        <w:rPr>
          <w:rFonts w:ascii="TH SarabunIT๙" w:hAnsi="TH SarabunIT๙" w:cs="TH SarabunIT๙"/>
          <w:color w:val="FF0000"/>
          <w:sz w:val="32"/>
          <w:szCs w:val="32"/>
        </w:rPr>
        <w:t xml:space="preserve">              </w:t>
      </w:r>
    </w:p>
    <w:p w:rsidR="00BA06A3" w:rsidRPr="00B510EA" w:rsidRDefault="00BA06A3" w:rsidP="00BA06A3">
      <w:pPr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BA06A3" w:rsidRPr="00B510EA" w:rsidRDefault="00BA06A3" w:rsidP="00BA06A3">
      <w:pPr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 w:rsidRPr="00B510EA">
        <w:rPr>
          <w:rFonts w:ascii="TH SarabunIT๙" w:hAnsi="TH SarabunIT๙" w:cs="TH SarabunIT๙"/>
          <w:sz w:val="32"/>
          <w:szCs w:val="32"/>
          <w:cs/>
        </w:rPr>
        <w:t>ความเห็นของ</w:t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BA06A3" w:rsidRPr="00B510EA" w:rsidRDefault="00BA06A3" w:rsidP="00BA06A3">
      <w:pPr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BA06A3" w:rsidRPr="00B510EA" w:rsidRDefault="00BA06A3" w:rsidP="00BA06A3">
      <w:pPr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BA06A3" w:rsidRPr="00B510EA" w:rsidRDefault="00BA06A3" w:rsidP="009A48AE">
      <w:pPr>
        <w:spacing w:before="24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(</w:t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B510E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>)</w:t>
      </w:r>
    </w:p>
    <w:p w:rsidR="00BA06A3" w:rsidRPr="00B510EA" w:rsidRDefault="009A48AE" w:rsidP="00BA06A3">
      <w:pPr>
        <w:pStyle w:val="a3"/>
        <w:ind w:right="-418"/>
        <w:jc w:val="thaiDistribute"/>
        <w:rPr>
          <w:rFonts w:ascii="TH SarabunIT๙" w:hAnsi="TH SarabunIT๙" w:cs="TH SarabunIT๙"/>
          <w:color w:val="FF0000"/>
          <w:u w:val="dotted"/>
          <w:lang w:val="en-US"/>
        </w:rPr>
      </w:pPr>
      <w:r w:rsidRPr="00B510EA">
        <w:rPr>
          <w:rFonts w:ascii="TH SarabunIT๙" w:hAnsi="TH SarabunIT๙" w:cs="TH SarabunIT๙"/>
          <w:color w:val="FF0000"/>
          <w:cs/>
          <w:lang w:val="en-US"/>
        </w:rPr>
        <w:tab/>
      </w:r>
      <w:r w:rsidRPr="00B510EA">
        <w:rPr>
          <w:rFonts w:ascii="TH SarabunIT๙" w:hAnsi="TH SarabunIT๙" w:cs="TH SarabunIT๙"/>
          <w:color w:val="FF0000"/>
          <w:cs/>
          <w:lang w:val="en-US"/>
        </w:rPr>
        <w:tab/>
      </w:r>
      <w:r w:rsidRPr="00B510EA">
        <w:rPr>
          <w:rFonts w:ascii="TH SarabunIT๙" w:hAnsi="TH SarabunIT๙" w:cs="TH SarabunIT๙"/>
          <w:color w:val="FF0000"/>
          <w:cs/>
          <w:lang w:val="en-US"/>
        </w:rPr>
        <w:tab/>
      </w:r>
      <w:r w:rsidRPr="00B510EA">
        <w:rPr>
          <w:rFonts w:ascii="TH SarabunIT๙" w:hAnsi="TH SarabunIT๙" w:cs="TH SarabunIT๙"/>
          <w:cs/>
          <w:lang w:val="en-US"/>
        </w:rPr>
        <w:t>ตำแหน่ง</w:t>
      </w:r>
      <w:r w:rsidRPr="00B510EA">
        <w:rPr>
          <w:rFonts w:ascii="TH SarabunIT๙" w:hAnsi="TH SarabunIT๙" w:cs="TH SarabunIT๙"/>
          <w:color w:val="FF0000"/>
          <w:cs/>
          <w:lang w:val="en-US"/>
        </w:rPr>
        <w:t xml:space="preserve"> </w:t>
      </w:r>
      <w:r w:rsidRPr="00B510EA">
        <w:rPr>
          <w:rFonts w:ascii="TH SarabunIT๙" w:hAnsi="TH SarabunIT๙" w:cs="TH SarabunIT๙"/>
          <w:color w:val="FF0000"/>
          <w:u w:val="dotted"/>
          <w:cs/>
          <w:lang w:val="en-US"/>
        </w:rPr>
        <w:tab/>
      </w:r>
      <w:r w:rsidRPr="00B510EA">
        <w:rPr>
          <w:rFonts w:ascii="TH SarabunIT๙" w:hAnsi="TH SarabunIT๙" w:cs="TH SarabunIT๙"/>
          <w:color w:val="FF0000"/>
          <w:u w:val="dotted"/>
          <w:cs/>
          <w:lang w:val="en-US"/>
        </w:rPr>
        <w:tab/>
      </w:r>
      <w:r w:rsidRPr="00B510EA">
        <w:rPr>
          <w:rFonts w:ascii="TH SarabunIT๙" w:hAnsi="TH SarabunIT๙" w:cs="TH SarabunIT๙"/>
          <w:color w:val="FF0000"/>
          <w:u w:val="dotted"/>
          <w:cs/>
          <w:lang w:val="en-US"/>
        </w:rPr>
        <w:tab/>
      </w:r>
      <w:r w:rsidRPr="00B510EA">
        <w:rPr>
          <w:rFonts w:ascii="TH SarabunIT๙" w:hAnsi="TH SarabunIT๙" w:cs="TH SarabunIT๙"/>
          <w:color w:val="FF0000"/>
          <w:u w:val="dotted"/>
          <w:cs/>
          <w:lang w:val="en-US"/>
        </w:rPr>
        <w:tab/>
      </w:r>
      <w:r w:rsidRPr="00B510EA">
        <w:rPr>
          <w:rFonts w:ascii="TH SarabunIT๙" w:hAnsi="TH SarabunIT๙" w:cs="TH SarabunIT๙"/>
          <w:color w:val="FF0000"/>
          <w:u w:val="dotted"/>
          <w:cs/>
          <w:lang w:val="en-US"/>
        </w:rPr>
        <w:tab/>
      </w:r>
    </w:p>
    <w:sectPr w:rsidR="00BA06A3" w:rsidRPr="00B510EA" w:rsidSect="00BA06A3">
      <w:pgSz w:w="11906" w:h="16838"/>
      <w:pgMar w:top="1440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A3"/>
    <w:rsid w:val="001C1752"/>
    <w:rsid w:val="009A48AE"/>
    <w:rsid w:val="00B510EA"/>
    <w:rsid w:val="00BA06A3"/>
    <w:rsid w:val="00D205FB"/>
    <w:rsid w:val="00EA53A6"/>
    <w:rsid w:val="00FB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A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BA06A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BA06A3"/>
    <w:rPr>
      <w:rFonts w:ascii="DilleniaUPC" w:eastAsia="Cordia New" w:hAnsi="DilleniaUPC" w:cs="DilleniaUPC"/>
      <w:b/>
      <w:bCs/>
      <w:sz w:val="32"/>
      <w:szCs w:val="32"/>
    </w:rPr>
  </w:style>
  <w:style w:type="paragraph" w:styleId="a3">
    <w:name w:val="Body Text"/>
    <w:basedOn w:val="a"/>
    <w:link w:val="a4"/>
    <w:semiHidden/>
    <w:rsid w:val="00BA06A3"/>
    <w:rPr>
      <w:rFonts w:ascii="DilleniaUPC" w:hAnsi="DilleniaUPC" w:cs="Angsana New"/>
      <w:sz w:val="32"/>
      <w:szCs w:val="32"/>
      <w:lang w:val="x-none" w:eastAsia="x-none"/>
    </w:rPr>
  </w:style>
  <w:style w:type="character" w:customStyle="1" w:styleId="a4">
    <w:name w:val="เนื้อความ อักขระ"/>
    <w:basedOn w:val="a0"/>
    <w:link w:val="a3"/>
    <w:semiHidden/>
    <w:rsid w:val="00BA06A3"/>
    <w:rPr>
      <w:rFonts w:ascii="DilleniaUPC" w:eastAsia="Cordia New" w:hAnsi="DilleniaUPC" w:cs="Angsana New"/>
      <w:sz w:val="32"/>
      <w:szCs w:val="32"/>
      <w:lang w:val="x-none" w:eastAsia="x-none"/>
    </w:rPr>
  </w:style>
  <w:style w:type="paragraph" w:styleId="a5">
    <w:name w:val="Title"/>
    <w:basedOn w:val="a"/>
    <w:link w:val="a6"/>
    <w:qFormat/>
    <w:rsid w:val="00BA06A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BA06A3"/>
    <w:rPr>
      <w:rFonts w:ascii="DilleniaUPC" w:eastAsia="Cordia New" w:hAnsi="DilleniaUPC" w:cs="DilleniaUPC"/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A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BA06A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BA06A3"/>
    <w:rPr>
      <w:rFonts w:ascii="DilleniaUPC" w:eastAsia="Cordia New" w:hAnsi="DilleniaUPC" w:cs="DilleniaUPC"/>
      <w:b/>
      <w:bCs/>
      <w:sz w:val="32"/>
      <w:szCs w:val="32"/>
    </w:rPr>
  </w:style>
  <w:style w:type="paragraph" w:styleId="a3">
    <w:name w:val="Body Text"/>
    <w:basedOn w:val="a"/>
    <w:link w:val="a4"/>
    <w:semiHidden/>
    <w:rsid w:val="00BA06A3"/>
    <w:rPr>
      <w:rFonts w:ascii="DilleniaUPC" w:hAnsi="DilleniaUPC" w:cs="Angsana New"/>
      <w:sz w:val="32"/>
      <w:szCs w:val="32"/>
      <w:lang w:val="x-none" w:eastAsia="x-none"/>
    </w:rPr>
  </w:style>
  <w:style w:type="character" w:customStyle="1" w:styleId="a4">
    <w:name w:val="เนื้อความ อักขระ"/>
    <w:basedOn w:val="a0"/>
    <w:link w:val="a3"/>
    <w:semiHidden/>
    <w:rsid w:val="00BA06A3"/>
    <w:rPr>
      <w:rFonts w:ascii="DilleniaUPC" w:eastAsia="Cordia New" w:hAnsi="DilleniaUPC" w:cs="Angsana New"/>
      <w:sz w:val="32"/>
      <w:szCs w:val="32"/>
      <w:lang w:val="x-none" w:eastAsia="x-none"/>
    </w:rPr>
  </w:style>
  <w:style w:type="paragraph" w:styleId="a5">
    <w:name w:val="Title"/>
    <w:basedOn w:val="a"/>
    <w:link w:val="a6"/>
    <w:qFormat/>
    <w:rsid w:val="00BA06A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BA06A3"/>
    <w:rPr>
      <w:rFonts w:ascii="DilleniaUPC" w:eastAsia="Cordia New" w:hAnsi="DilleniaUPC" w:cs="DilleniaUPC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2017-10-31T01:59:00Z</dcterms:created>
  <dcterms:modified xsi:type="dcterms:W3CDTF">2017-10-31T01:59:00Z</dcterms:modified>
</cp:coreProperties>
</file>